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2E2E" w14:textId="77777777" w:rsidR="00E7082F" w:rsidRDefault="00392E97" w:rsidP="00E7082F">
      <w:pPr>
        <w:rPr>
          <w:rFonts w:cstheme="minorHAnsi"/>
          <w:color w:val="000000" w:themeColor="text1"/>
        </w:rPr>
      </w:pPr>
      <w:r>
        <w:rPr>
          <w:b/>
          <w:highlight w:val="lightGray"/>
        </w:rPr>
        <w:br/>
      </w:r>
    </w:p>
    <w:p w14:paraId="11BC20ED" w14:textId="7947ED86" w:rsidR="00E7082F" w:rsidRPr="00E7082F" w:rsidRDefault="00575F3E" w:rsidP="00E7082F">
      <w:pPr>
        <w:rPr>
          <w:b/>
          <w:bCs/>
          <w:sz w:val="32"/>
          <w:szCs w:val="32"/>
        </w:rPr>
      </w:pPr>
      <w:r w:rsidRPr="00E7082F">
        <w:rPr>
          <w:rFonts w:cstheme="minorHAnsi"/>
          <w:b/>
          <w:bCs/>
          <w:color w:val="000000" w:themeColor="text1"/>
          <w:sz w:val="32"/>
          <w:szCs w:val="32"/>
        </w:rPr>
        <w:t>Privacy Notice</w:t>
      </w:r>
      <w:r w:rsidR="00E7082F" w:rsidRPr="00E7082F">
        <w:rPr>
          <w:rFonts w:cstheme="minorHAnsi"/>
          <w:b/>
          <w:bCs/>
          <w:color w:val="000000" w:themeColor="text1"/>
          <w:sz w:val="32"/>
          <w:szCs w:val="32"/>
        </w:rPr>
        <w:t xml:space="preserve"> </w:t>
      </w:r>
      <w:r w:rsidR="00392E97" w:rsidRPr="00E7082F">
        <w:rPr>
          <w:rFonts w:cstheme="minorHAnsi"/>
          <w:b/>
          <w:bCs/>
          <w:color w:val="000000" w:themeColor="text1"/>
          <w:sz w:val="32"/>
          <w:szCs w:val="32"/>
        </w:rPr>
        <w:br/>
      </w:r>
    </w:p>
    <w:p w14:paraId="20850EC1" w14:textId="641CF4E9" w:rsidR="00392E97" w:rsidRDefault="00575F3E" w:rsidP="00E7082F">
      <w:r w:rsidRPr="00F62897">
        <w:t>Bristol City Council</w:t>
      </w:r>
      <w:r w:rsidR="00EF5C3A">
        <w:t>, North Somerset Council and South Gloucestershire Council</w:t>
      </w:r>
      <w:r w:rsidRPr="00F62897">
        <w:t xml:space="preserve"> </w:t>
      </w:r>
      <w:r w:rsidR="00EF5C3A">
        <w:t>are</w:t>
      </w:r>
      <w:r w:rsidRPr="00F62897">
        <w:t xml:space="preserve"> </w:t>
      </w:r>
      <w:r w:rsidR="00267B0D">
        <w:t xml:space="preserve">joint </w:t>
      </w:r>
      <w:r w:rsidRPr="00F62897">
        <w:t>data controller for the purposes</w:t>
      </w:r>
      <w:r w:rsidR="000238FD">
        <w:t xml:space="preserve"> of the Data Protection Act 2018</w:t>
      </w:r>
      <w:r>
        <w:t xml:space="preserve"> and other regulations including the </w:t>
      </w:r>
      <w:r w:rsidR="00D66257">
        <w:t xml:space="preserve">UK </w:t>
      </w:r>
      <w:r>
        <w:t xml:space="preserve">General Data Protection Regulation </w:t>
      </w:r>
      <w:r w:rsidR="00D66257">
        <w:t>(UK GDPR</w:t>
      </w:r>
      <w:r>
        <w:t xml:space="preserve">), which means it determines what your </w:t>
      </w:r>
      <w:r w:rsidR="00DC43CD">
        <w:t xml:space="preserve">personal </w:t>
      </w:r>
      <w:r>
        <w:t>data is used for and why it is collected</w:t>
      </w:r>
      <w:r w:rsidRPr="00F62897">
        <w:t xml:space="preserve">. </w:t>
      </w:r>
    </w:p>
    <w:p w14:paraId="0832C56A" w14:textId="0D696CF1" w:rsidR="00EE2E3A" w:rsidRDefault="00575F3E" w:rsidP="00EE2E3A">
      <w:pPr>
        <w:jc w:val="both"/>
      </w:pPr>
      <w:r w:rsidRPr="00F62897">
        <w:t xml:space="preserve">The purpose of this privacy </w:t>
      </w:r>
      <w:r>
        <w:t>notice</w:t>
      </w:r>
      <w:r w:rsidRPr="00F62897">
        <w:t xml:space="preserve"> is to tell you about </w:t>
      </w:r>
      <w:r w:rsidR="00EE2E3A">
        <w:t>how we collect and use personal data in connection with our service</w:t>
      </w:r>
      <w:r w:rsidR="002014DD">
        <w:t xml:space="preserve">. </w:t>
      </w:r>
      <w:bookmarkStart w:id="0" w:name="_Hlk50361616"/>
      <w:r w:rsidR="00EE2E3A">
        <w:t>We</w:t>
      </w:r>
      <w:r w:rsidR="002014DD">
        <w:t xml:space="preserve"> </w:t>
      </w:r>
      <w:r w:rsidR="00EE2E3A">
        <w:t xml:space="preserve">may update this </w:t>
      </w:r>
      <w:r w:rsidR="00B77D80">
        <w:t>p</w:t>
      </w:r>
      <w:r w:rsidR="00EE2E3A">
        <w:t xml:space="preserve">rivacy </w:t>
      </w:r>
      <w:r w:rsidR="00657CEC">
        <w:t>not</w:t>
      </w:r>
      <w:r w:rsidR="00EE2E3A">
        <w:t>ice from time to time.  When we do this</w:t>
      </w:r>
      <w:r w:rsidR="002014DD">
        <w:t xml:space="preserve">, </w:t>
      </w:r>
      <w:r w:rsidR="00EE2E3A">
        <w:t>we will communicate any changes to you</w:t>
      </w:r>
      <w:r w:rsidR="00F64463">
        <w:t xml:space="preserve"> and publish the revised </w:t>
      </w:r>
      <w:r w:rsidR="00B77D80">
        <w:t>p</w:t>
      </w:r>
      <w:r w:rsidR="00F64463">
        <w:t xml:space="preserve">rivacy </w:t>
      </w:r>
      <w:r w:rsidR="00B77D80">
        <w:t>no</w:t>
      </w:r>
      <w:r w:rsidR="00F64463">
        <w:t>tice on our website</w:t>
      </w:r>
      <w:r w:rsidR="00EE2E3A">
        <w:t>.</w:t>
      </w:r>
    </w:p>
    <w:p w14:paraId="1313A7AB" w14:textId="77777777" w:rsidR="00697751" w:rsidRPr="0064201B" w:rsidRDefault="00DC43CD" w:rsidP="00575F3E">
      <w:pPr>
        <w:jc w:val="both"/>
      </w:pPr>
      <w:bookmarkStart w:id="1" w:name="_Hlk50361656"/>
      <w:bookmarkEnd w:id="0"/>
      <w:r w:rsidRPr="0064201B">
        <w:t xml:space="preserve">Our </w:t>
      </w:r>
      <w:r w:rsidR="00EE2E3A" w:rsidRPr="0064201B">
        <w:t>main address</w:t>
      </w:r>
      <w:r w:rsidR="00697751" w:rsidRPr="0064201B">
        <w:t>es are:</w:t>
      </w:r>
    </w:p>
    <w:p w14:paraId="2EA43CBE" w14:textId="14750426" w:rsidR="0064201B" w:rsidRPr="00D76639" w:rsidRDefault="0064201B" w:rsidP="00697751">
      <w:pPr>
        <w:rPr>
          <w:rStyle w:val="Hyperlink"/>
          <w:color w:val="auto"/>
          <w:u w:val="none"/>
        </w:rPr>
      </w:pPr>
      <w:r w:rsidRPr="00D76639">
        <w:rPr>
          <w:rStyle w:val="Hyperlink"/>
          <w:color w:val="auto"/>
          <w:u w:val="none"/>
        </w:rPr>
        <w:t xml:space="preserve">Bristol City Council, </w:t>
      </w:r>
      <w:r w:rsidR="00DC43CD" w:rsidRPr="00D76639">
        <w:rPr>
          <w:rStyle w:val="Hyperlink"/>
          <w:color w:val="auto"/>
          <w:u w:val="none"/>
        </w:rPr>
        <w:t>City Hall, College Green, Bristol, BS1 5TR</w:t>
      </w:r>
      <w:r w:rsidR="00EE2E3A" w:rsidRPr="00D76639">
        <w:rPr>
          <w:rStyle w:val="Hyperlink"/>
          <w:color w:val="auto"/>
          <w:u w:val="none"/>
        </w:rPr>
        <w:t xml:space="preserve"> and our contact details can be found </w:t>
      </w:r>
      <w:r w:rsidR="00C07BD8" w:rsidRPr="00D76639">
        <w:rPr>
          <w:rStyle w:val="Hyperlink"/>
          <w:color w:val="auto"/>
          <w:u w:val="none"/>
        </w:rPr>
        <w:t>on</w:t>
      </w:r>
      <w:r w:rsidRPr="00D76639">
        <w:rPr>
          <w:rStyle w:val="Hyperlink"/>
          <w:color w:val="auto"/>
          <w:u w:val="none"/>
        </w:rPr>
        <w:t xml:space="preserve"> our website</w:t>
      </w:r>
      <w:r w:rsidR="00697751" w:rsidRPr="00D76639">
        <w:rPr>
          <w:rStyle w:val="Hyperlink"/>
          <w:color w:val="auto"/>
          <w:u w:val="none"/>
        </w:rPr>
        <w:t xml:space="preserve">: </w:t>
      </w:r>
      <w:hyperlink r:id="rId12" w:history="1">
        <w:r w:rsidR="00697751" w:rsidRPr="00D76639">
          <w:rPr>
            <w:rStyle w:val="Hyperlink"/>
            <w:b/>
            <w:bCs/>
            <w:color w:val="auto"/>
          </w:rPr>
          <w:t>Bristol City Council</w:t>
        </w:r>
      </w:hyperlink>
    </w:p>
    <w:p w14:paraId="39A80DEC" w14:textId="72355504" w:rsidR="00697751" w:rsidRPr="00D76639" w:rsidRDefault="0064201B" w:rsidP="00697751">
      <w:r w:rsidRPr="00D76639">
        <w:rPr>
          <w:rStyle w:val="Hyperlink"/>
          <w:color w:val="auto"/>
          <w:u w:val="none"/>
        </w:rPr>
        <w:t xml:space="preserve">South Gloucestershire Council, </w:t>
      </w:r>
      <w:r w:rsidR="00697751" w:rsidRPr="00D76639">
        <w:rPr>
          <w:rStyle w:val="Hyperlink"/>
          <w:color w:val="auto"/>
          <w:u w:val="none"/>
        </w:rPr>
        <w:t>Badminton Road, Yate, Bristol, BS37 7AF and our contact details can be found on</w:t>
      </w:r>
      <w:r w:rsidRPr="00D76639">
        <w:rPr>
          <w:rStyle w:val="Hyperlink"/>
          <w:color w:val="auto"/>
          <w:u w:val="none"/>
        </w:rPr>
        <w:t xml:space="preserve"> our website</w:t>
      </w:r>
      <w:r w:rsidR="00697751" w:rsidRPr="00D76639">
        <w:rPr>
          <w:rStyle w:val="Hyperlink"/>
          <w:color w:val="auto"/>
          <w:u w:val="none"/>
        </w:rPr>
        <w:t>:</w:t>
      </w:r>
      <w:r w:rsidR="00697751" w:rsidRPr="00D76639">
        <w:rPr>
          <w:rStyle w:val="Hyperlink"/>
          <w:color w:val="auto"/>
        </w:rPr>
        <w:t xml:space="preserve"> </w:t>
      </w:r>
      <w:hyperlink r:id="rId13" w:history="1">
        <w:r w:rsidR="00697751" w:rsidRPr="00D76639">
          <w:rPr>
            <w:rStyle w:val="Hyperlink"/>
            <w:b/>
            <w:bCs/>
            <w:color w:val="auto"/>
          </w:rPr>
          <w:t xml:space="preserve">South Gloucestershire Council  </w:t>
        </w:r>
      </w:hyperlink>
    </w:p>
    <w:p w14:paraId="7072604E" w14:textId="2184C634" w:rsidR="00697751" w:rsidRPr="00D76639" w:rsidRDefault="0064201B" w:rsidP="00697751">
      <w:pPr>
        <w:rPr>
          <w:rStyle w:val="Hyperlink"/>
          <w:color w:val="auto"/>
          <w:u w:val="none"/>
        </w:rPr>
      </w:pPr>
      <w:r w:rsidRPr="00D76639">
        <w:rPr>
          <w:rStyle w:val="Hyperlink"/>
          <w:color w:val="auto"/>
          <w:u w:val="none"/>
        </w:rPr>
        <w:t>North Somerset Council, Town Hall, Walliscote Grove Road, Weston-super-Mare, BS23 1UJ and our contact details can be found on</w:t>
      </w:r>
      <w:r w:rsidRPr="00D76639">
        <w:t xml:space="preserve"> our website: </w:t>
      </w:r>
      <w:hyperlink r:id="rId14" w:history="1">
        <w:r w:rsidRPr="00D76639">
          <w:rPr>
            <w:rStyle w:val="Hyperlink"/>
            <w:b/>
            <w:bCs/>
            <w:color w:val="auto"/>
          </w:rPr>
          <w:t xml:space="preserve">North Somerset Council  </w:t>
        </w:r>
      </w:hyperlink>
    </w:p>
    <w:bookmarkEnd w:id="1"/>
    <w:p w14:paraId="5ED8646D" w14:textId="4A413C18" w:rsidR="00575F3E" w:rsidRPr="00844E39" w:rsidRDefault="00575F3E" w:rsidP="00575F3E">
      <w:pPr>
        <w:jc w:val="both"/>
        <w:rPr>
          <w:b/>
          <w:sz w:val="24"/>
        </w:rPr>
      </w:pPr>
      <w:r w:rsidRPr="00844E39">
        <w:rPr>
          <w:b/>
          <w:sz w:val="24"/>
        </w:rPr>
        <w:t xml:space="preserve">What data we need to collect </w:t>
      </w:r>
      <w:r w:rsidR="00896DE6">
        <w:rPr>
          <w:b/>
          <w:sz w:val="24"/>
        </w:rPr>
        <w:t>and use?</w:t>
      </w:r>
    </w:p>
    <w:p w14:paraId="4AD03595" w14:textId="1294EA54" w:rsidR="00F64463" w:rsidRDefault="00575F3E" w:rsidP="00575F3E">
      <w:pPr>
        <w:jc w:val="both"/>
      </w:pPr>
      <w:r>
        <w:t xml:space="preserve">To provide this service, we will </w:t>
      </w:r>
      <w:r w:rsidR="00455ED0">
        <w:t xml:space="preserve">collect and </w:t>
      </w:r>
      <w:r w:rsidR="00896DE6">
        <w:t>use some or all of the personal information below</w:t>
      </w:r>
      <w:r w:rsidR="00F64463">
        <w:t>:</w:t>
      </w:r>
    </w:p>
    <w:p w14:paraId="7492C244" w14:textId="21E4223A" w:rsidR="003D7F93" w:rsidRPr="003D7F93" w:rsidRDefault="00267B0D" w:rsidP="003D7F93">
      <w:pPr>
        <w:pStyle w:val="ListParagraph"/>
        <w:numPr>
          <w:ilvl w:val="0"/>
          <w:numId w:val="3"/>
        </w:numPr>
        <w:jc w:val="both"/>
        <w:rPr>
          <w:b/>
          <w:i/>
        </w:rPr>
      </w:pPr>
      <w:r>
        <w:t xml:space="preserve">Your preferred work </w:t>
      </w:r>
      <w:r w:rsidR="000D47C2">
        <w:t>Location</w:t>
      </w:r>
    </w:p>
    <w:p w14:paraId="5ABBAD8D" w14:textId="6672DD1E" w:rsidR="003D7F93" w:rsidRPr="00EF5C3A" w:rsidRDefault="000D47C2" w:rsidP="003D7F93">
      <w:pPr>
        <w:pStyle w:val="ListParagraph"/>
        <w:numPr>
          <w:ilvl w:val="0"/>
          <w:numId w:val="3"/>
        </w:numPr>
        <w:jc w:val="both"/>
        <w:rPr>
          <w:bCs/>
          <w:iCs/>
        </w:rPr>
      </w:pPr>
      <w:r>
        <w:rPr>
          <w:bCs/>
          <w:iCs/>
        </w:rPr>
        <w:t>Phone number</w:t>
      </w:r>
    </w:p>
    <w:p w14:paraId="13D23430" w14:textId="7DC7B3AF" w:rsidR="00EF5C3A" w:rsidRPr="00EF5C3A" w:rsidRDefault="000D47C2" w:rsidP="003D7F93">
      <w:pPr>
        <w:pStyle w:val="ListParagraph"/>
        <w:numPr>
          <w:ilvl w:val="0"/>
          <w:numId w:val="3"/>
        </w:numPr>
        <w:jc w:val="both"/>
        <w:rPr>
          <w:bCs/>
          <w:iCs/>
        </w:rPr>
      </w:pPr>
      <w:r>
        <w:rPr>
          <w:bCs/>
          <w:iCs/>
        </w:rPr>
        <w:t>Name</w:t>
      </w:r>
    </w:p>
    <w:p w14:paraId="0A111137" w14:textId="143421C3" w:rsidR="00EF5C3A" w:rsidRDefault="00EF5C3A" w:rsidP="00EF5C3A">
      <w:pPr>
        <w:pStyle w:val="ListParagraph"/>
        <w:numPr>
          <w:ilvl w:val="0"/>
          <w:numId w:val="3"/>
        </w:numPr>
        <w:jc w:val="both"/>
        <w:rPr>
          <w:bCs/>
          <w:iCs/>
        </w:rPr>
      </w:pPr>
      <w:r w:rsidRPr="00EF5C3A">
        <w:rPr>
          <w:bCs/>
          <w:iCs/>
        </w:rPr>
        <w:t>Email</w:t>
      </w:r>
    </w:p>
    <w:p w14:paraId="4801CC42" w14:textId="1404A972" w:rsidR="00267B0D" w:rsidRDefault="00267B0D" w:rsidP="00EF5C3A">
      <w:pPr>
        <w:pStyle w:val="ListParagraph"/>
        <w:numPr>
          <w:ilvl w:val="0"/>
          <w:numId w:val="3"/>
        </w:numPr>
        <w:jc w:val="both"/>
        <w:rPr>
          <w:bCs/>
          <w:iCs/>
        </w:rPr>
      </w:pPr>
      <w:r>
        <w:rPr>
          <w:bCs/>
          <w:iCs/>
        </w:rPr>
        <w:t>Your expression of interest</w:t>
      </w:r>
      <w:bookmarkStart w:id="2" w:name="_GoBack"/>
      <w:bookmarkEnd w:id="2"/>
    </w:p>
    <w:p w14:paraId="2EFFFCB9" w14:textId="2C7DCE4D" w:rsidR="006E32C0" w:rsidRPr="009D7BF6" w:rsidRDefault="006E32C0" w:rsidP="006E32C0">
      <w:pPr>
        <w:jc w:val="both"/>
        <w:rPr>
          <w:bCs/>
          <w:iCs/>
          <w:color w:val="000000" w:themeColor="text1"/>
        </w:rPr>
      </w:pPr>
      <w:r w:rsidRPr="009D7BF6">
        <w:rPr>
          <w:bCs/>
          <w:iCs/>
          <w:color w:val="000000" w:themeColor="text1"/>
        </w:rPr>
        <w:t>We obtain this information when you complete the expression of interest form on the Beproudtocare webpage, once submitted this is then sent through to the specific local authorit</w:t>
      </w:r>
      <w:r w:rsidR="00AB0A24" w:rsidRPr="009D7BF6">
        <w:rPr>
          <w:bCs/>
          <w:iCs/>
          <w:color w:val="000000" w:themeColor="text1"/>
        </w:rPr>
        <w:t xml:space="preserve">y’s </w:t>
      </w:r>
      <w:r w:rsidRPr="009D7BF6">
        <w:rPr>
          <w:bCs/>
          <w:iCs/>
          <w:color w:val="000000" w:themeColor="text1"/>
        </w:rPr>
        <w:t>proud to care email accounts chosen</w:t>
      </w:r>
      <w:r w:rsidR="00465142" w:rsidRPr="009D7BF6">
        <w:rPr>
          <w:bCs/>
          <w:iCs/>
          <w:color w:val="000000" w:themeColor="text1"/>
        </w:rPr>
        <w:t xml:space="preserve"> by yourself</w:t>
      </w:r>
      <w:r w:rsidRPr="009D7BF6">
        <w:rPr>
          <w:bCs/>
          <w:iCs/>
          <w:color w:val="000000" w:themeColor="text1"/>
        </w:rPr>
        <w:t>.</w:t>
      </w:r>
      <w:r w:rsidR="00AB0A24" w:rsidRPr="009D7BF6">
        <w:rPr>
          <w:bCs/>
          <w:iCs/>
          <w:color w:val="000000" w:themeColor="text1"/>
        </w:rPr>
        <w:t xml:space="preserve">   </w:t>
      </w:r>
    </w:p>
    <w:p w14:paraId="5815ED1B" w14:textId="3A2FD119" w:rsidR="00392E97" w:rsidRDefault="00896DE6" w:rsidP="00392E97">
      <w:pPr>
        <w:pStyle w:val="Heading2"/>
        <w:rPr>
          <w:rFonts w:asciiTheme="minorHAnsi" w:hAnsiTheme="minorHAnsi" w:cstheme="minorHAnsi"/>
          <w:color w:val="000000" w:themeColor="text1"/>
        </w:rPr>
      </w:pPr>
      <w:bookmarkStart w:id="3" w:name="_Hlk50361998"/>
      <w:r w:rsidRPr="00392E97">
        <w:rPr>
          <w:rFonts w:asciiTheme="minorHAnsi" w:hAnsiTheme="minorHAnsi" w:cstheme="minorHAnsi"/>
          <w:color w:val="000000" w:themeColor="text1"/>
        </w:rPr>
        <w:t>How do we use your personal information?</w:t>
      </w:r>
      <w:r w:rsidR="00392E97">
        <w:rPr>
          <w:rFonts w:asciiTheme="minorHAnsi" w:hAnsiTheme="minorHAnsi" w:cstheme="minorHAnsi"/>
          <w:color w:val="000000" w:themeColor="text1"/>
        </w:rPr>
        <w:br/>
      </w:r>
    </w:p>
    <w:p w14:paraId="7C0774D2" w14:textId="3DCC7100" w:rsidR="003D7F93" w:rsidRPr="00EF5C3A" w:rsidRDefault="003D7F93" w:rsidP="00C261E2">
      <w:pPr>
        <w:rPr>
          <w:b/>
          <w:bCs/>
        </w:rPr>
      </w:pPr>
      <w:r>
        <w:t>We u</w:t>
      </w:r>
      <w:r w:rsidRPr="00F62897">
        <w:t xml:space="preserve">se this information </w:t>
      </w:r>
      <w:r w:rsidR="008D4430">
        <w:t>t</w:t>
      </w:r>
      <w:r w:rsidR="00EF5C3A" w:rsidRPr="00EF5C3A">
        <w:t xml:space="preserve">o contact you regarding opportunities to work within </w:t>
      </w:r>
      <w:r w:rsidR="00EF5C3A">
        <w:t xml:space="preserve">the Care sector. </w:t>
      </w:r>
    </w:p>
    <w:bookmarkEnd w:id="3"/>
    <w:p w14:paraId="5C9D1157" w14:textId="49D0E586" w:rsidR="002F5826" w:rsidRPr="00EF5C3A" w:rsidRDefault="000D47C2" w:rsidP="002F5826">
      <w:pPr>
        <w:pStyle w:val="NoSpacing"/>
        <w:rPr>
          <w:b/>
          <w:highlight w:val="yellow"/>
        </w:rPr>
      </w:pPr>
      <w:r>
        <w:t xml:space="preserve"> </w:t>
      </w:r>
    </w:p>
    <w:p w14:paraId="04914D3E" w14:textId="77777777" w:rsidR="000D47C2" w:rsidRDefault="000D47C2" w:rsidP="007E1290">
      <w:bookmarkStart w:id="4" w:name="_Hlk50362289"/>
    </w:p>
    <w:bookmarkEnd w:id="4"/>
    <w:p w14:paraId="5351BD41" w14:textId="58875E81" w:rsidR="00AF5EA4" w:rsidRPr="008D4430" w:rsidRDefault="00C4257C" w:rsidP="00C261E2">
      <w:pPr>
        <w:tabs>
          <w:tab w:val="left" w:pos="426"/>
        </w:tabs>
        <w:ind w:left="360"/>
        <w:jc w:val="both"/>
        <w:rPr>
          <w:iCs/>
        </w:rPr>
      </w:pPr>
      <w:r w:rsidRPr="008D4430">
        <w:rPr>
          <w:iCs/>
        </w:rPr>
        <w:lastRenderedPageBreak/>
        <w:t>If you complete a contact form, this information will be shared with the Proud to Care team for your Local Authority to match you with local employers.  Your information on the contact form may also be shared with local social care employers with vacancies so they can get in touch with you about local job opportunities.</w:t>
      </w:r>
      <w:r w:rsidR="00F12B94" w:rsidRPr="00C261E2">
        <w:rPr>
          <w:iCs/>
        </w:rPr>
        <w:t xml:space="preserve">   Your personal data will only be used within your local area and not sent outside of the UK</w:t>
      </w:r>
      <w:r w:rsidR="008D4430">
        <w:rPr>
          <w:iCs/>
        </w:rPr>
        <w:t xml:space="preserve">: </w:t>
      </w:r>
    </w:p>
    <w:p w14:paraId="79769B70" w14:textId="546D820D" w:rsidR="00F12B94" w:rsidRPr="00C261E2" w:rsidRDefault="0028034A" w:rsidP="0083009C">
      <w:pPr>
        <w:pStyle w:val="ListParagraph"/>
        <w:numPr>
          <w:ilvl w:val="0"/>
          <w:numId w:val="3"/>
        </w:numPr>
        <w:tabs>
          <w:tab w:val="left" w:pos="426"/>
        </w:tabs>
        <w:jc w:val="both"/>
        <w:rPr>
          <w:rStyle w:val="Hyperlink"/>
          <w:b/>
          <w:bCs/>
          <w:color w:val="auto"/>
          <w:u w:val="none"/>
        </w:rPr>
      </w:pPr>
      <w:hyperlink r:id="rId15" w:history="1">
        <w:r w:rsidR="00F12B94" w:rsidRPr="00AA42CC">
          <w:rPr>
            <w:rStyle w:val="Hyperlink"/>
          </w:rPr>
          <w:t>Home – Proud to care Bristol</w:t>
        </w:r>
      </w:hyperlink>
    </w:p>
    <w:p w14:paraId="69802B5C" w14:textId="599EF91F" w:rsidR="00F12B94" w:rsidRPr="00AA42CC" w:rsidRDefault="0028034A" w:rsidP="009E3CFD">
      <w:pPr>
        <w:pStyle w:val="ListParagraph"/>
        <w:numPr>
          <w:ilvl w:val="0"/>
          <w:numId w:val="3"/>
        </w:numPr>
        <w:tabs>
          <w:tab w:val="left" w:pos="426"/>
        </w:tabs>
        <w:jc w:val="both"/>
        <w:rPr>
          <w:b/>
          <w:bCs/>
        </w:rPr>
      </w:pPr>
      <w:hyperlink r:id="rId16" w:history="1">
        <w:r w:rsidR="00F12B94" w:rsidRPr="00AA42CC">
          <w:rPr>
            <w:rStyle w:val="Hyperlink"/>
          </w:rPr>
          <w:t xml:space="preserve"> Home - Proud to Care South Gloucestershire</w:t>
        </w:r>
      </w:hyperlink>
    </w:p>
    <w:p w14:paraId="6A841E02" w14:textId="33374FBC" w:rsidR="00F12B94" w:rsidRPr="00C261E2" w:rsidRDefault="0028034A" w:rsidP="00AA42CC">
      <w:pPr>
        <w:pStyle w:val="ListParagraph"/>
        <w:numPr>
          <w:ilvl w:val="0"/>
          <w:numId w:val="3"/>
        </w:numPr>
        <w:tabs>
          <w:tab w:val="left" w:pos="426"/>
        </w:tabs>
        <w:jc w:val="both"/>
        <w:rPr>
          <w:rStyle w:val="Hyperlink"/>
          <w:b/>
          <w:bCs/>
          <w:color w:val="auto"/>
          <w:u w:val="none"/>
        </w:rPr>
      </w:pPr>
      <w:hyperlink r:id="rId17" w:history="1">
        <w:r w:rsidR="00F12B94" w:rsidRPr="00AA42CC">
          <w:rPr>
            <w:rStyle w:val="Hyperlink"/>
          </w:rPr>
          <w:t>Home - Proud to Care North Somerset</w:t>
        </w:r>
      </w:hyperlink>
    </w:p>
    <w:p w14:paraId="5C4168EE" w14:textId="7FDE5CD0" w:rsidR="008D4430" w:rsidRPr="009D7BF6" w:rsidRDefault="008D4430" w:rsidP="008D4430">
      <w:pPr>
        <w:pStyle w:val="ListParagraph"/>
        <w:numPr>
          <w:ilvl w:val="0"/>
          <w:numId w:val="3"/>
        </w:numPr>
        <w:tabs>
          <w:tab w:val="left" w:pos="426"/>
        </w:tabs>
        <w:jc w:val="both"/>
        <w:rPr>
          <w:bCs/>
        </w:rPr>
      </w:pPr>
      <w:r w:rsidRPr="009D7BF6">
        <w:rPr>
          <w:bCs/>
        </w:rPr>
        <w:t>Local social care employers</w:t>
      </w:r>
    </w:p>
    <w:p w14:paraId="01880623" w14:textId="3A84DBB1" w:rsidR="00F64463" w:rsidRPr="00392E97" w:rsidRDefault="003A03AD" w:rsidP="00392E97">
      <w:pPr>
        <w:pStyle w:val="Heading2"/>
        <w:rPr>
          <w:rFonts w:asciiTheme="minorHAnsi" w:hAnsiTheme="minorHAnsi" w:cstheme="minorHAnsi"/>
        </w:rPr>
      </w:pPr>
      <w:bookmarkStart w:id="5" w:name="_Hlk50362919"/>
      <w:r w:rsidRPr="00392E97">
        <w:rPr>
          <w:rFonts w:asciiTheme="minorHAnsi" w:hAnsiTheme="minorHAnsi" w:cstheme="minorHAnsi"/>
          <w:color w:val="auto"/>
        </w:rPr>
        <w:t>What is the legal basis for our use of your personal information?</w:t>
      </w:r>
      <w:r w:rsidR="00392E97" w:rsidRPr="00392E97">
        <w:rPr>
          <w:rFonts w:asciiTheme="minorHAnsi" w:hAnsiTheme="minorHAnsi" w:cstheme="minorHAnsi"/>
        </w:rPr>
        <w:br/>
      </w:r>
    </w:p>
    <w:p w14:paraId="3C8CD3A8" w14:textId="3F17D33F" w:rsidR="008D4430" w:rsidRDefault="008D4430" w:rsidP="00281A1E">
      <w:pPr>
        <w:pStyle w:val="NoSpacing"/>
      </w:pPr>
      <w:r w:rsidRPr="008D4430">
        <w:t>We have made sure we will use your information according to the UK Data Protection laws by establishing the legal basis of consent.</w:t>
      </w:r>
    </w:p>
    <w:p w14:paraId="7F8B22A0" w14:textId="77777777" w:rsidR="00AA42CC" w:rsidRPr="00854D50" w:rsidRDefault="00AA42CC" w:rsidP="00281A1E">
      <w:pPr>
        <w:pStyle w:val="NoSpacing"/>
        <w:rPr>
          <w:b/>
          <w:iCs/>
        </w:rPr>
      </w:pPr>
    </w:p>
    <w:bookmarkEnd w:id="5"/>
    <w:p w14:paraId="02978263" w14:textId="1300F0E9" w:rsidR="00575F3E" w:rsidRPr="00AF2253" w:rsidRDefault="00AF2253" w:rsidP="00AF2253">
      <w:pPr>
        <w:pStyle w:val="Heading2"/>
        <w:rPr>
          <w:rFonts w:asciiTheme="minorHAnsi" w:hAnsiTheme="minorHAnsi" w:cstheme="minorHAnsi"/>
          <w:color w:val="auto"/>
        </w:rPr>
      </w:pPr>
      <w:r w:rsidRPr="00AF2253">
        <w:rPr>
          <w:rFonts w:asciiTheme="minorHAnsi" w:hAnsiTheme="minorHAnsi" w:cstheme="minorHAnsi"/>
          <w:color w:val="auto"/>
        </w:rPr>
        <w:t>H</w:t>
      </w:r>
      <w:r w:rsidR="00575F3E" w:rsidRPr="00AF2253">
        <w:rPr>
          <w:rFonts w:asciiTheme="minorHAnsi" w:hAnsiTheme="minorHAnsi" w:cstheme="minorHAnsi"/>
          <w:color w:val="auto"/>
        </w:rPr>
        <w:t xml:space="preserve">ow long we will keep your </w:t>
      </w:r>
      <w:r w:rsidR="000F592E" w:rsidRPr="00AF2253">
        <w:rPr>
          <w:rFonts w:asciiTheme="minorHAnsi" w:hAnsiTheme="minorHAnsi" w:cstheme="minorHAnsi"/>
          <w:color w:val="auto"/>
        </w:rPr>
        <w:t>personal information?</w:t>
      </w:r>
      <w:r w:rsidRPr="00AF2253">
        <w:rPr>
          <w:rFonts w:asciiTheme="minorHAnsi" w:hAnsiTheme="minorHAnsi" w:cstheme="minorHAnsi"/>
          <w:color w:val="auto"/>
        </w:rPr>
        <w:br/>
      </w:r>
    </w:p>
    <w:p w14:paraId="0971B489" w14:textId="62E18AC0" w:rsidR="00575F3E" w:rsidRPr="00DC4310" w:rsidRDefault="00575F3E" w:rsidP="00626A87">
      <w:pPr>
        <w:jc w:val="both"/>
      </w:pPr>
      <w:bookmarkStart w:id="6" w:name="_Hlk50363100"/>
      <w:r w:rsidRPr="00DC4310">
        <w:t xml:space="preserve">We will hold this </w:t>
      </w:r>
      <w:r w:rsidRPr="00C261E2">
        <w:rPr>
          <w:color w:val="000000" w:themeColor="text1"/>
        </w:rPr>
        <w:t xml:space="preserve">information </w:t>
      </w:r>
      <w:bookmarkEnd w:id="6"/>
      <w:r w:rsidR="000D786B" w:rsidRPr="00C261E2">
        <w:rPr>
          <w:color w:val="000000" w:themeColor="text1"/>
        </w:rPr>
        <w:t xml:space="preserve">for </w:t>
      </w:r>
      <w:r w:rsidR="000D786B" w:rsidRPr="00C261E2">
        <w:rPr>
          <w:b/>
          <w:bCs/>
          <w:color w:val="000000" w:themeColor="text1"/>
        </w:rPr>
        <w:t>six</w:t>
      </w:r>
      <w:r w:rsidR="003731E6" w:rsidRPr="00C261E2">
        <w:rPr>
          <w:b/>
          <w:bCs/>
          <w:color w:val="000000" w:themeColor="text1"/>
        </w:rPr>
        <w:t xml:space="preserve"> months</w:t>
      </w:r>
      <w:r w:rsidR="00AF5EA4" w:rsidRPr="00C261E2">
        <w:rPr>
          <w:b/>
          <w:bCs/>
          <w:color w:val="000000" w:themeColor="text1"/>
        </w:rPr>
        <w:t>.</w:t>
      </w:r>
      <w:r w:rsidR="000D786B" w:rsidRPr="00C261E2">
        <w:rPr>
          <w:b/>
          <w:bCs/>
          <w:color w:val="000000" w:themeColor="text1"/>
        </w:rPr>
        <w:t xml:space="preserve">  </w:t>
      </w:r>
      <w:r w:rsidRPr="00D76639">
        <w:t>After this</w:t>
      </w:r>
      <w:r w:rsidRPr="00D76639">
        <w:rPr>
          <w:rStyle w:val="CommentReference"/>
          <w:sz w:val="22"/>
          <w:szCs w:val="22"/>
        </w:rPr>
        <w:t xml:space="preserve">, </w:t>
      </w:r>
      <w:r w:rsidRPr="00D76639">
        <w:t xml:space="preserve">your </w:t>
      </w:r>
      <w:r w:rsidR="00AF5EA4" w:rsidRPr="00D76639">
        <w:t xml:space="preserve">personal </w:t>
      </w:r>
      <w:r w:rsidRPr="00D76639">
        <w:t>information will be deleted or archived</w:t>
      </w:r>
      <w:r w:rsidRPr="00D76639">
        <w:rPr>
          <w:b/>
        </w:rPr>
        <w:t>.</w:t>
      </w:r>
      <w:r w:rsidR="00854D50" w:rsidRPr="00D76639">
        <w:rPr>
          <w:b/>
        </w:rPr>
        <w:t xml:space="preserve"> </w:t>
      </w:r>
      <w:r w:rsidR="000D786B">
        <w:rPr>
          <w:b/>
        </w:rPr>
        <w:t xml:space="preserve"> </w:t>
      </w:r>
    </w:p>
    <w:p w14:paraId="0F8455C4" w14:textId="15EEB32C" w:rsidR="00575F3E" w:rsidRPr="00AF2253" w:rsidRDefault="00575F3E" w:rsidP="00AF2253">
      <w:pPr>
        <w:pStyle w:val="Heading2"/>
        <w:rPr>
          <w:rFonts w:asciiTheme="minorHAnsi" w:eastAsiaTheme="minorHAnsi" w:hAnsiTheme="minorHAnsi" w:cs="Arial"/>
          <w:color w:val="1A191A"/>
          <w:sz w:val="22"/>
          <w:szCs w:val="22"/>
        </w:rPr>
      </w:pPr>
      <w:r w:rsidRPr="00AF2253">
        <w:rPr>
          <w:rFonts w:asciiTheme="minorHAnsi" w:hAnsiTheme="minorHAnsi" w:cstheme="minorHAnsi"/>
          <w:color w:val="auto"/>
        </w:rPr>
        <w:t>Your rights as a data subject</w:t>
      </w:r>
      <w:r w:rsidR="00AF2253" w:rsidRPr="00AF2253">
        <w:rPr>
          <w:rFonts w:asciiTheme="minorHAnsi" w:eastAsiaTheme="minorHAnsi" w:hAnsiTheme="minorHAnsi" w:cs="Arial"/>
          <w:color w:val="1A191A"/>
          <w:sz w:val="22"/>
          <w:szCs w:val="22"/>
        </w:rPr>
        <w:br/>
      </w:r>
    </w:p>
    <w:p w14:paraId="7BB26A22" w14:textId="0DBBE24A" w:rsidR="00AF2253" w:rsidRDefault="000B4B97" w:rsidP="00D30840">
      <w:pPr>
        <w:jc w:val="both"/>
        <w:rPr>
          <w:rFonts w:cs="Arial"/>
          <w:color w:val="1A191A"/>
        </w:rPr>
      </w:pPr>
      <w:bookmarkStart w:id="7" w:name="_Hlk50363618"/>
      <w:r w:rsidRPr="000B4B97">
        <w:rPr>
          <w:rFonts w:cs="Arial"/>
          <w:color w:val="1A191A"/>
        </w:rPr>
        <w:t>The law gives you a </w:t>
      </w:r>
      <w:r w:rsidR="00CE0000">
        <w:rPr>
          <w:rFonts w:cs="Arial"/>
          <w:color w:val="1A191A"/>
        </w:rPr>
        <w:t>number of rights</w:t>
      </w:r>
      <w:r w:rsidRPr="000B4B97">
        <w:rPr>
          <w:rFonts w:cs="Arial"/>
          <w:color w:val="1A191A"/>
        </w:rPr>
        <w:t> to control what</w:t>
      </w:r>
      <w:r w:rsidR="00314C42">
        <w:rPr>
          <w:rFonts w:cs="Arial"/>
          <w:color w:val="1A191A"/>
        </w:rPr>
        <w:t xml:space="preserve"> and how</w:t>
      </w:r>
      <w:r w:rsidRPr="000B4B97">
        <w:rPr>
          <w:rFonts w:cs="Arial"/>
          <w:color w:val="1A191A"/>
        </w:rPr>
        <w:t xml:space="preserve"> personal information is used</w:t>
      </w:r>
      <w:r w:rsidR="00D30840">
        <w:rPr>
          <w:rFonts w:cs="Arial"/>
          <w:color w:val="1A191A"/>
        </w:rPr>
        <w:t xml:space="preserve"> by us, including the right to access a copy of your personal information</w:t>
      </w:r>
      <w:r w:rsidR="00626A87">
        <w:rPr>
          <w:rFonts w:cs="Arial"/>
          <w:color w:val="1A191A"/>
        </w:rPr>
        <w:t xml:space="preserve">, </w:t>
      </w:r>
      <w:r w:rsidR="00626A87" w:rsidRPr="00626A87">
        <w:rPr>
          <w:rFonts w:cs="Arial"/>
          <w:color w:val="1A191A"/>
        </w:rPr>
        <w:t xml:space="preserve">to ask us to share it with another party, ask us to update incorrect or incomplete details, to object to or restrict processing of it or to make a complaint about how we are handling it. If you have given us your permission to use your information you also have the right to withdraw that permission at any time in the future. </w:t>
      </w:r>
      <w:r w:rsidR="00D30840">
        <w:rPr>
          <w:rFonts w:cs="Arial"/>
          <w:color w:val="1A191A"/>
        </w:rPr>
        <w:t xml:space="preserve">  </w:t>
      </w:r>
    </w:p>
    <w:p w14:paraId="7B2962B5" w14:textId="448B5BBE" w:rsidR="000B4B97" w:rsidRPr="00DC4310" w:rsidRDefault="000B4B97" w:rsidP="00C261E2">
      <w:r w:rsidRPr="00DC4310">
        <w:t>You can exercise any of these rights, ask questions about how we use your personal data or</w:t>
      </w:r>
      <w:r w:rsidR="00C261E2">
        <w:t xml:space="preserve"> </w:t>
      </w:r>
      <w:r w:rsidRPr="00DC4310">
        <w:t>complain by contacting us at</w:t>
      </w:r>
      <w:r w:rsidR="000D786B">
        <w:t>:</w:t>
      </w:r>
      <w:r w:rsidR="000D786B">
        <w:br/>
      </w:r>
      <w:r w:rsidR="000D786B">
        <w:br/>
        <w:t xml:space="preserve"> </w:t>
      </w:r>
      <w:r w:rsidRPr="00DC4310">
        <w:t xml:space="preserve"> </w:t>
      </w:r>
      <w:hyperlink r:id="rId18" w:history="1">
        <w:r w:rsidRPr="00DC4310">
          <w:rPr>
            <w:rStyle w:val="Hyperlink"/>
          </w:rPr>
          <w:t>data.protection@bristol.gov.uk</w:t>
        </w:r>
      </w:hyperlink>
      <w:r w:rsidRPr="00DC4310">
        <w:t xml:space="preserve"> or by writing to our data protection officer at: </w:t>
      </w:r>
    </w:p>
    <w:p w14:paraId="7DBCC3D8" w14:textId="77777777" w:rsidR="000B4B97" w:rsidRPr="006E32C0" w:rsidRDefault="000B4B97" w:rsidP="00465142">
      <w:pPr>
        <w:spacing w:after="0" w:line="240" w:lineRule="auto"/>
        <w:ind w:left="142" w:hanging="142"/>
        <w:jc w:val="both"/>
      </w:pPr>
      <w:r w:rsidRPr="006E32C0">
        <w:t>Data Protection Officer</w:t>
      </w:r>
    </w:p>
    <w:p w14:paraId="4DB22CAE" w14:textId="77777777" w:rsidR="000B4B97" w:rsidRPr="006E32C0" w:rsidRDefault="000B4B97" w:rsidP="00465142">
      <w:pPr>
        <w:spacing w:after="0" w:line="240" w:lineRule="auto"/>
        <w:ind w:left="142" w:hanging="142"/>
        <w:jc w:val="both"/>
      </w:pPr>
      <w:r w:rsidRPr="006E32C0">
        <w:t>Information Governance</w:t>
      </w:r>
    </w:p>
    <w:p w14:paraId="4768E8C0" w14:textId="77777777" w:rsidR="000B4B97" w:rsidRPr="006E32C0" w:rsidRDefault="000B4B97" w:rsidP="00465142">
      <w:pPr>
        <w:spacing w:after="0" w:line="240" w:lineRule="auto"/>
        <w:ind w:left="142" w:hanging="142"/>
        <w:jc w:val="both"/>
      </w:pPr>
      <w:r w:rsidRPr="006E32C0">
        <w:t>Bristol City Council</w:t>
      </w:r>
    </w:p>
    <w:p w14:paraId="1EB5E9EA" w14:textId="77777777" w:rsidR="000B4B97" w:rsidRPr="006E32C0" w:rsidRDefault="000B4B97" w:rsidP="00465142">
      <w:pPr>
        <w:spacing w:after="0" w:line="240" w:lineRule="auto"/>
        <w:ind w:left="142" w:hanging="142"/>
        <w:jc w:val="both"/>
      </w:pPr>
      <w:r w:rsidRPr="006E32C0">
        <w:t>City Hall</w:t>
      </w:r>
    </w:p>
    <w:p w14:paraId="43DB7985" w14:textId="77777777" w:rsidR="000B4B97" w:rsidRPr="006E32C0" w:rsidRDefault="000B4B97" w:rsidP="00465142">
      <w:pPr>
        <w:spacing w:after="0" w:line="240" w:lineRule="auto"/>
        <w:ind w:left="142" w:hanging="142"/>
        <w:jc w:val="both"/>
      </w:pPr>
      <w:r w:rsidRPr="006E32C0">
        <w:t>College Green</w:t>
      </w:r>
    </w:p>
    <w:p w14:paraId="55D1B00B" w14:textId="77777777" w:rsidR="000B4B97" w:rsidRPr="006E32C0" w:rsidRDefault="000B4B97" w:rsidP="00465142">
      <w:pPr>
        <w:spacing w:after="0" w:line="240" w:lineRule="auto"/>
        <w:ind w:left="142" w:hanging="142"/>
        <w:jc w:val="both"/>
      </w:pPr>
      <w:r w:rsidRPr="006E32C0">
        <w:t>Bristol</w:t>
      </w:r>
    </w:p>
    <w:p w14:paraId="685B6FD5" w14:textId="77777777" w:rsidR="000B4B97" w:rsidRPr="00DC4310" w:rsidRDefault="000B4B97" w:rsidP="00465142">
      <w:pPr>
        <w:spacing w:after="0" w:line="240" w:lineRule="auto"/>
        <w:ind w:left="142" w:hanging="142"/>
        <w:jc w:val="both"/>
      </w:pPr>
      <w:r w:rsidRPr="006E32C0">
        <w:t>BS1 5TR</w:t>
      </w:r>
    </w:p>
    <w:p w14:paraId="0B42876F" w14:textId="73434FB9" w:rsidR="00D30840" w:rsidRDefault="00D30840" w:rsidP="00D30840"/>
    <w:p w14:paraId="1DD5C29E" w14:textId="0E42DE12" w:rsidR="00D76639" w:rsidRDefault="0028034A" w:rsidP="00D30840">
      <w:hyperlink r:id="rId19" w:history="1">
        <w:r w:rsidR="00D76639" w:rsidRPr="00682FE0">
          <w:rPr>
            <w:rStyle w:val="Hyperlink"/>
          </w:rPr>
          <w:t>DPO@southglos.gov.uk</w:t>
        </w:r>
      </w:hyperlink>
      <w:r w:rsidR="00D76639">
        <w:t xml:space="preserve"> </w:t>
      </w:r>
      <w:r w:rsidR="00D76639" w:rsidRPr="000E179D">
        <w:t>or write to us at</w:t>
      </w:r>
      <w:r w:rsidR="006E32C0">
        <w:t xml:space="preserve"> our data protection officer at</w:t>
      </w:r>
      <w:r w:rsidR="00D76639">
        <w:t>:</w:t>
      </w:r>
    </w:p>
    <w:p w14:paraId="4156B291" w14:textId="2B790867" w:rsidR="000D786B" w:rsidRDefault="00D76639" w:rsidP="00D30840">
      <w:pPr>
        <w:rPr>
          <w:color w:val="FF0000"/>
        </w:rPr>
      </w:pPr>
      <w:r w:rsidRPr="000E179D">
        <w:t>Data Protection Officer</w:t>
      </w:r>
      <w:r>
        <w:t xml:space="preserve"> </w:t>
      </w:r>
      <w:r>
        <w:br/>
      </w:r>
      <w:r w:rsidRPr="000E179D">
        <w:t>PO Box 1953</w:t>
      </w:r>
      <w:r>
        <w:t xml:space="preserve"> </w:t>
      </w:r>
      <w:r>
        <w:br/>
      </w:r>
      <w:r w:rsidRPr="000E179D">
        <w:lastRenderedPageBreak/>
        <w:t>The Council Offices</w:t>
      </w:r>
      <w:r>
        <w:t xml:space="preserve"> </w:t>
      </w:r>
      <w:r>
        <w:br/>
      </w:r>
      <w:r w:rsidRPr="000E179D">
        <w:t>Badminton Road</w:t>
      </w:r>
      <w:r>
        <w:t xml:space="preserve"> </w:t>
      </w:r>
      <w:r>
        <w:br/>
      </w:r>
      <w:r w:rsidRPr="000E179D">
        <w:t>Bristol</w:t>
      </w:r>
      <w:r>
        <w:t xml:space="preserve"> </w:t>
      </w:r>
      <w:r>
        <w:br/>
      </w:r>
      <w:r w:rsidRPr="000E179D">
        <w:t>BS37 0DB</w:t>
      </w:r>
    </w:p>
    <w:p w14:paraId="00309A81" w14:textId="1B1C68D9" w:rsidR="003731E6" w:rsidRPr="003731E6" w:rsidRDefault="003731E6" w:rsidP="00D30840">
      <w:pPr>
        <w:rPr>
          <w:color w:val="FF0000"/>
        </w:rPr>
      </w:pPr>
      <w:r w:rsidRPr="006E32C0">
        <w:rPr>
          <w:color w:val="FF0000"/>
          <w:highlight w:val="yellow"/>
        </w:rPr>
        <w:t>Add North Somerset</w:t>
      </w:r>
    </w:p>
    <w:p w14:paraId="67FB6F19" w14:textId="04A88852" w:rsidR="006E32C0" w:rsidRPr="006E32C0" w:rsidRDefault="006E32C0" w:rsidP="006E32C0">
      <w:pPr>
        <w:pStyle w:val="CommentText"/>
        <w:rPr>
          <w:sz w:val="22"/>
          <w:szCs w:val="22"/>
        </w:rPr>
      </w:pPr>
      <w:r w:rsidRPr="006E32C0">
        <w:rPr>
          <w:sz w:val="22"/>
          <w:szCs w:val="22"/>
        </w:rPr>
        <w:t xml:space="preserve">For independent advice about data protection, privacy and data sharing issues, you can contact the Information Commissioner’s Office (ICO) via their contact page or call them on 0303 123 1113. </w:t>
      </w:r>
    </w:p>
    <w:p w14:paraId="125252A4" w14:textId="3764B2F1" w:rsidR="00D30840" w:rsidRDefault="00D30840" w:rsidP="00D30840">
      <w:pPr>
        <w:jc w:val="both"/>
        <w:rPr>
          <w:rStyle w:val="Hyperlink"/>
        </w:rPr>
      </w:pPr>
      <w:r>
        <w:t xml:space="preserve">Website: </w:t>
      </w:r>
      <w:hyperlink r:id="rId20" w:history="1">
        <w:r w:rsidRPr="00CB64FD">
          <w:rPr>
            <w:rStyle w:val="Hyperlink"/>
          </w:rPr>
          <w:t>https://ico.org.uk/</w:t>
        </w:r>
      </w:hyperlink>
    </w:p>
    <w:bookmarkEnd w:id="7"/>
    <w:p w14:paraId="7C2EB17E" w14:textId="658DD1A9" w:rsidR="00575F3E" w:rsidRPr="00DC4310" w:rsidRDefault="00314C42" w:rsidP="00575F3E">
      <w:pPr>
        <w:spacing w:line="240" w:lineRule="auto"/>
        <w:jc w:val="right"/>
      </w:pPr>
      <w:r>
        <w:t>V4</w:t>
      </w:r>
      <w:r w:rsidR="001F16BA">
        <w:t>.</w:t>
      </w:r>
      <w:r w:rsidR="002F4345">
        <w:t>4</w:t>
      </w:r>
    </w:p>
    <w:p w14:paraId="0BC42B0E" w14:textId="20336D0F" w:rsidR="00423178" w:rsidRPr="00DC4310" w:rsidRDefault="00423178" w:rsidP="00575F3E"/>
    <w:sectPr w:rsidR="00423178" w:rsidRPr="00DC4310">
      <w:headerReference w:type="even" r:id="rId21"/>
      <w:head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36DA" w14:textId="77777777" w:rsidR="0028034A" w:rsidRDefault="0028034A" w:rsidP="00C052A1">
      <w:pPr>
        <w:spacing w:after="0" w:line="240" w:lineRule="auto"/>
      </w:pPr>
      <w:r>
        <w:separator/>
      </w:r>
    </w:p>
  </w:endnote>
  <w:endnote w:type="continuationSeparator" w:id="0">
    <w:p w14:paraId="78B8EF55" w14:textId="77777777" w:rsidR="0028034A" w:rsidRDefault="0028034A" w:rsidP="00C052A1">
      <w:pPr>
        <w:spacing w:after="0" w:line="240" w:lineRule="auto"/>
      </w:pPr>
      <w:r>
        <w:continuationSeparator/>
      </w:r>
    </w:p>
  </w:endnote>
  <w:endnote w:type="continuationNotice" w:id="1">
    <w:p w14:paraId="665AFBC1" w14:textId="77777777" w:rsidR="0028034A" w:rsidRDefault="00280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CBE51" w14:textId="77777777" w:rsidR="0028034A" w:rsidRDefault="0028034A" w:rsidP="00C052A1">
      <w:pPr>
        <w:spacing w:after="0" w:line="240" w:lineRule="auto"/>
      </w:pPr>
      <w:r>
        <w:separator/>
      </w:r>
    </w:p>
  </w:footnote>
  <w:footnote w:type="continuationSeparator" w:id="0">
    <w:p w14:paraId="1168EAF3" w14:textId="77777777" w:rsidR="0028034A" w:rsidRDefault="0028034A" w:rsidP="00C052A1">
      <w:pPr>
        <w:spacing w:after="0" w:line="240" w:lineRule="auto"/>
      </w:pPr>
      <w:r>
        <w:continuationSeparator/>
      </w:r>
    </w:p>
  </w:footnote>
  <w:footnote w:type="continuationNotice" w:id="1">
    <w:p w14:paraId="7DD290E0" w14:textId="77777777" w:rsidR="0028034A" w:rsidRDefault="002803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000B" w14:textId="55F6E3F9" w:rsidR="00330766" w:rsidRDefault="00D26C51">
    <w:pPr>
      <w:pStyle w:val="Header"/>
    </w:pPr>
    <w:r>
      <w:rPr>
        <w:noProof/>
        <w:lang w:eastAsia="en-GB"/>
      </w:rPr>
      <w:drawing>
        <wp:inline distT="0" distB="0" distL="0" distR="0" wp14:anchorId="1F5D9165" wp14:editId="2CCABB07">
          <wp:extent cx="5725795" cy="581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795" cy="5813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9FC3" w14:textId="211D5F7D" w:rsidR="00330766" w:rsidRDefault="00330766">
    <w:pPr>
      <w:pStyle w:val="Header"/>
    </w:pPr>
    <w:r>
      <w:rPr>
        <w:noProof/>
        <w:lang w:eastAsia="en-GB"/>
      </w:rPr>
      <mc:AlternateContent>
        <mc:Choice Requires="wps">
          <w:drawing>
            <wp:inline distT="0" distB="0" distL="0" distR="0" wp14:anchorId="1E739185" wp14:editId="321F33C8">
              <wp:extent cx="6172200" cy="457200"/>
              <wp:effectExtent l="0" t="0" r="0" b="0"/>
              <wp:docPr id="2" name="Text Box 2" descr="Document Title&#10;&#10;Privacy Notice Bristol City Counc"/>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142751" w14:textId="47C00290" w:rsidR="00330766" w:rsidRPr="000D054E" w:rsidRDefault="00102BAA" w:rsidP="000D054E">
                          <w:pPr>
                            <w:rPr>
                              <w:sz w:val="44"/>
                              <w:szCs w:val="44"/>
                            </w:rPr>
                          </w:pPr>
                          <w:r w:rsidRPr="000D054E">
                            <w:rPr>
                              <w:color w:val="FF0000"/>
                              <w:sz w:val="44"/>
                              <w:szCs w:val="44"/>
                            </w:rPr>
                            <w:t>Privacy Notice</w:t>
                          </w:r>
                          <w:r w:rsidR="00330766" w:rsidRPr="000D054E">
                            <w:rPr>
                              <w:sz w:val="44"/>
                              <w:szCs w:val="44"/>
                            </w:rPr>
                            <w:t xml:space="preserve"> </w:t>
                          </w:r>
                          <w:r w:rsidR="009D7BF6">
                            <w:rPr>
                              <w:sz w:val="44"/>
                              <w:szCs w:val="44"/>
                            </w:rPr>
                            <w:t>-</w:t>
                          </w:r>
                          <w:r w:rsidR="00330766" w:rsidRPr="000D054E">
                            <w:rPr>
                              <w:sz w:val="44"/>
                              <w:szCs w:val="44"/>
                            </w:rPr>
                            <w:t xml:space="preserve"> </w:t>
                          </w:r>
                          <w:r w:rsidR="00EF5C3A">
                            <w:rPr>
                              <w:sz w:val="44"/>
                              <w:szCs w:val="44"/>
                            </w:rPr>
                            <w:t>Proud to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739185" id="_x0000_t202" coordsize="21600,21600" o:spt="202" path="m,l,21600r21600,l21600,xe">
              <v:stroke joinstyle="miter"/>
              <v:path gradientshapeok="t" o:connecttype="rect"/>
            </v:shapetype>
            <v:shape id="Text Box 2" o:spid="_x0000_s1026" type="#_x0000_t202" alt="Document Title&#10;&#10;Privacy Notice Bristol City Counc"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" filled="f" stroked="f">
              <v:textbox>
                <w:txbxContent>
                  <w:p w14:paraId="59142751" w14:textId="47C00290" w:rsidR="00330766" w:rsidRPr="000D054E" w:rsidRDefault="00102BAA" w:rsidP="000D054E">
                    <w:pPr>
                      <w:rPr>
                        <w:sz w:val="44"/>
                        <w:szCs w:val="44"/>
                      </w:rPr>
                    </w:pPr>
                    <w:r w:rsidRPr="000D054E">
                      <w:rPr>
                        <w:color w:val="FF0000"/>
                        <w:sz w:val="44"/>
                        <w:szCs w:val="44"/>
                      </w:rPr>
                      <w:t>Privacy Notice</w:t>
                    </w:r>
                    <w:r w:rsidR="00330766" w:rsidRPr="000D054E">
                      <w:rPr>
                        <w:sz w:val="44"/>
                        <w:szCs w:val="44"/>
                      </w:rPr>
                      <w:t xml:space="preserve"> </w:t>
                    </w:r>
                    <w:r w:rsidR="009D7BF6">
                      <w:rPr>
                        <w:sz w:val="44"/>
                        <w:szCs w:val="44"/>
                      </w:rPr>
                      <w:t>-</w:t>
                    </w:r>
                    <w:r w:rsidR="00330766" w:rsidRPr="000D054E">
                      <w:rPr>
                        <w:sz w:val="44"/>
                        <w:szCs w:val="44"/>
                      </w:rPr>
                      <w:t xml:space="preserve"> </w:t>
                    </w:r>
                    <w:r w:rsidR="00EF5C3A">
                      <w:rPr>
                        <w:sz w:val="44"/>
                        <w:szCs w:val="44"/>
                      </w:rPr>
                      <w:t>Proud to Care</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98CC" w14:textId="4193CCB4" w:rsidR="00330766" w:rsidRDefault="00D26C51">
    <w:pPr>
      <w:pStyle w:val="Header"/>
    </w:pPr>
    <w:r>
      <w:rPr>
        <w:noProof/>
        <w:lang w:eastAsia="en-GB"/>
      </w:rPr>
      <w:drawing>
        <wp:inline distT="0" distB="0" distL="0" distR="0" wp14:anchorId="7A7D6E85" wp14:editId="22E02DB6">
          <wp:extent cx="5725795" cy="5813425"/>
          <wp:effectExtent l="0" t="0" r="0" b="0"/>
          <wp:docPr id="21" name="Picture 2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795" cy="5813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751"/>
    <w:multiLevelType w:val="hybridMultilevel"/>
    <w:tmpl w:val="83E8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B6276"/>
    <w:multiLevelType w:val="hybridMultilevel"/>
    <w:tmpl w:val="137A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378AC"/>
    <w:multiLevelType w:val="hybridMultilevel"/>
    <w:tmpl w:val="7D768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780419"/>
    <w:multiLevelType w:val="hybridMultilevel"/>
    <w:tmpl w:val="D578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25AA8"/>
    <w:multiLevelType w:val="hybridMultilevel"/>
    <w:tmpl w:val="51F8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787911"/>
    <w:multiLevelType w:val="hybridMultilevel"/>
    <w:tmpl w:val="34B4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434F4"/>
    <w:multiLevelType w:val="hybridMultilevel"/>
    <w:tmpl w:val="F0AE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958AC"/>
    <w:multiLevelType w:val="hybridMultilevel"/>
    <w:tmpl w:val="F8FE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87719"/>
    <w:multiLevelType w:val="hybridMultilevel"/>
    <w:tmpl w:val="B0706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705FA0"/>
    <w:multiLevelType w:val="hybridMultilevel"/>
    <w:tmpl w:val="9F46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72B1F"/>
    <w:multiLevelType w:val="hybridMultilevel"/>
    <w:tmpl w:val="E9867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num>
  <w:num w:numId="6">
    <w:abstractNumId w:val="5"/>
  </w:num>
  <w:num w:numId="7">
    <w:abstractNumId w:val="8"/>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97"/>
    <w:rsid w:val="00013AA4"/>
    <w:rsid w:val="00021615"/>
    <w:rsid w:val="000233CD"/>
    <w:rsid w:val="000238FD"/>
    <w:rsid w:val="00061691"/>
    <w:rsid w:val="00076E1F"/>
    <w:rsid w:val="00092C15"/>
    <w:rsid w:val="00094C35"/>
    <w:rsid w:val="000A3F93"/>
    <w:rsid w:val="000B4B97"/>
    <w:rsid w:val="000C413E"/>
    <w:rsid w:val="000D054E"/>
    <w:rsid w:val="000D47C2"/>
    <w:rsid w:val="000D71F6"/>
    <w:rsid w:val="000D786B"/>
    <w:rsid w:val="000E07D8"/>
    <w:rsid w:val="000E17D4"/>
    <w:rsid w:val="000E5737"/>
    <w:rsid w:val="000F592E"/>
    <w:rsid w:val="00102BAA"/>
    <w:rsid w:val="00107E00"/>
    <w:rsid w:val="00117120"/>
    <w:rsid w:val="001563FE"/>
    <w:rsid w:val="00162F1C"/>
    <w:rsid w:val="00191796"/>
    <w:rsid w:val="001B0DD1"/>
    <w:rsid w:val="001B1D4D"/>
    <w:rsid w:val="001B4E15"/>
    <w:rsid w:val="001C6B06"/>
    <w:rsid w:val="001D2F34"/>
    <w:rsid w:val="001E72E0"/>
    <w:rsid w:val="001F16BA"/>
    <w:rsid w:val="002014DD"/>
    <w:rsid w:val="002313AF"/>
    <w:rsid w:val="00244A60"/>
    <w:rsid w:val="00267B0D"/>
    <w:rsid w:val="00274FC4"/>
    <w:rsid w:val="0028034A"/>
    <w:rsid w:val="00281A1E"/>
    <w:rsid w:val="0028755E"/>
    <w:rsid w:val="002D0C78"/>
    <w:rsid w:val="002D1632"/>
    <w:rsid w:val="002F4345"/>
    <w:rsid w:val="002F5826"/>
    <w:rsid w:val="00314C42"/>
    <w:rsid w:val="00316DAE"/>
    <w:rsid w:val="00326CCC"/>
    <w:rsid w:val="003276A9"/>
    <w:rsid w:val="00330766"/>
    <w:rsid w:val="00337054"/>
    <w:rsid w:val="00342AD6"/>
    <w:rsid w:val="00346EAB"/>
    <w:rsid w:val="00365443"/>
    <w:rsid w:val="0037252A"/>
    <w:rsid w:val="003731E6"/>
    <w:rsid w:val="003853B6"/>
    <w:rsid w:val="0038615B"/>
    <w:rsid w:val="00392E97"/>
    <w:rsid w:val="00394FF2"/>
    <w:rsid w:val="003A03AD"/>
    <w:rsid w:val="003A4D67"/>
    <w:rsid w:val="003B160C"/>
    <w:rsid w:val="003D4887"/>
    <w:rsid w:val="003D7F93"/>
    <w:rsid w:val="003E1D71"/>
    <w:rsid w:val="003E705D"/>
    <w:rsid w:val="003F5AE0"/>
    <w:rsid w:val="004029BE"/>
    <w:rsid w:val="00422444"/>
    <w:rsid w:val="00423178"/>
    <w:rsid w:val="00450BFB"/>
    <w:rsid w:val="00454C2D"/>
    <w:rsid w:val="00455ED0"/>
    <w:rsid w:val="00456A2F"/>
    <w:rsid w:val="00465142"/>
    <w:rsid w:val="00476504"/>
    <w:rsid w:val="00485900"/>
    <w:rsid w:val="004C1438"/>
    <w:rsid w:val="004D37CE"/>
    <w:rsid w:val="004F03E8"/>
    <w:rsid w:val="005125DE"/>
    <w:rsid w:val="00535161"/>
    <w:rsid w:val="00544EDD"/>
    <w:rsid w:val="00564648"/>
    <w:rsid w:val="005671FC"/>
    <w:rsid w:val="00575F3E"/>
    <w:rsid w:val="005B44A7"/>
    <w:rsid w:val="005C04E6"/>
    <w:rsid w:val="005C4232"/>
    <w:rsid w:val="005D2136"/>
    <w:rsid w:val="005D76D4"/>
    <w:rsid w:val="00622BA9"/>
    <w:rsid w:val="00626A87"/>
    <w:rsid w:val="00627880"/>
    <w:rsid w:val="00627AEB"/>
    <w:rsid w:val="0064201B"/>
    <w:rsid w:val="0064696A"/>
    <w:rsid w:val="00657CEC"/>
    <w:rsid w:val="00660B94"/>
    <w:rsid w:val="00664684"/>
    <w:rsid w:val="006673CA"/>
    <w:rsid w:val="00667D16"/>
    <w:rsid w:val="00673801"/>
    <w:rsid w:val="0068659B"/>
    <w:rsid w:val="00697751"/>
    <w:rsid w:val="006B1000"/>
    <w:rsid w:val="006E32C0"/>
    <w:rsid w:val="006E4173"/>
    <w:rsid w:val="006F652E"/>
    <w:rsid w:val="006F78B8"/>
    <w:rsid w:val="00792771"/>
    <w:rsid w:val="007A1986"/>
    <w:rsid w:val="007A3CE7"/>
    <w:rsid w:val="007E1290"/>
    <w:rsid w:val="007F5545"/>
    <w:rsid w:val="008032A9"/>
    <w:rsid w:val="0084041A"/>
    <w:rsid w:val="00843925"/>
    <w:rsid w:val="00854D50"/>
    <w:rsid w:val="00855C10"/>
    <w:rsid w:val="00872065"/>
    <w:rsid w:val="00886C5A"/>
    <w:rsid w:val="0089248A"/>
    <w:rsid w:val="008962B3"/>
    <w:rsid w:val="00896DE6"/>
    <w:rsid w:val="008C2EA9"/>
    <w:rsid w:val="008D4430"/>
    <w:rsid w:val="008E1373"/>
    <w:rsid w:val="008E7F4B"/>
    <w:rsid w:val="00901DF5"/>
    <w:rsid w:val="00927627"/>
    <w:rsid w:val="009600A7"/>
    <w:rsid w:val="00990A58"/>
    <w:rsid w:val="009D3539"/>
    <w:rsid w:val="009D5195"/>
    <w:rsid w:val="009D7BF6"/>
    <w:rsid w:val="009E293F"/>
    <w:rsid w:val="00A03364"/>
    <w:rsid w:val="00A03C7D"/>
    <w:rsid w:val="00A06F96"/>
    <w:rsid w:val="00A209A7"/>
    <w:rsid w:val="00A570BB"/>
    <w:rsid w:val="00A622F0"/>
    <w:rsid w:val="00A66C9D"/>
    <w:rsid w:val="00A71685"/>
    <w:rsid w:val="00AA42CC"/>
    <w:rsid w:val="00AA7AA7"/>
    <w:rsid w:val="00AB0A24"/>
    <w:rsid w:val="00AC41EC"/>
    <w:rsid w:val="00AC721E"/>
    <w:rsid w:val="00AE6219"/>
    <w:rsid w:val="00AF2253"/>
    <w:rsid w:val="00AF5EA4"/>
    <w:rsid w:val="00B10833"/>
    <w:rsid w:val="00B1458F"/>
    <w:rsid w:val="00B21EDD"/>
    <w:rsid w:val="00B45814"/>
    <w:rsid w:val="00B46597"/>
    <w:rsid w:val="00B77D80"/>
    <w:rsid w:val="00B86612"/>
    <w:rsid w:val="00BA41A7"/>
    <w:rsid w:val="00BB7505"/>
    <w:rsid w:val="00BD2B03"/>
    <w:rsid w:val="00BD66E5"/>
    <w:rsid w:val="00BE220C"/>
    <w:rsid w:val="00BE767E"/>
    <w:rsid w:val="00BF146C"/>
    <w:rsid w:val="00C052A1"/>
    <w:rsid w:val="00C069E8"/>
    <w:rsid w:val="00C07BD8"/>
    <w:rsid w:val="00C1468E"/>
    <w:rsid w:val="00C261E2"/>
    <w:rsid w:val="00C33124"/>
    <w:rsid w:val="00C4257C"/>
    <w:rsid w:val="00C47F88"/>
    <w:rsid w:val="00C944EF"/>
    <w:rsid w:val="00CB0F39"/>
    <w:rsid w:val="00CB5B98"/>
    <w:rsid w:val="00CB64EE"/>
    <w:rsid w:val="00CB7231"/>
    <w:rsid w:val="00CD08BA"/>
    <w:rsid w:val="00CD41A0"/>
    <w:rsid w:val="00CE0000"/>
    <w:rsid w:val="00CE37E2"/>
    <w:rsid w:val="00D04A94"/>
    <w:rsid w:val="00D25B20"/>
    <w:rsid w:val="00D26C51"/>
    <w:rsid w:val="00D30840"/>
    <w:rsid w:val="00D372A4"/>
    <w:rsid w:val="00D40C15"/>
    <w:rsid w:val="00D50A01"/>
    <w:rsid w:val="00D57CA5"/>
    <w:rsid w:val="00D66257"/>
    <w:rsid w:val="00D76639"/>
    <w:rsid w:val="00D90B8B"/>
    <w:rsid w:val="00DA028E"/>
    <w:rsid w:val="00DB69E4"/>
    <w:rsid w:val="00DC4310"/>
    <w:rsid w:val="00DC43CD"/>
    <w:rsid w:val="00DE5C3D"/>
    <w:rsid w:val="00E02CE6"/>
    <w:rsid w:val="00E121F8"/>
    <w:rsid w:val="00E46314"/>
    <w:rsid w:val="00E5705B"/>
    <w:rsid w:val="00E578E5"/>
    <w:rsid w:val="00E7082F"/>
    <w:rsid w:val="00E81BBE"/>
    <w:rsid w:val="00E916B8"/>
    <w:rsid w:val="00ED5D9B"/>
    <w:rsid w:val="00EE2E3A"/>
    <w:rsid w:val="00EF5C3A"/>
    <w:rsid w:val="00F12B94"/>
    <w:rsid w:val="00F62897"/>
    <w:rsid w:val="00F64463"/>
    <w:rsid w:val="00F70CB4"/>
    <w:rsid w:val="00F717E8"/>
    <w:rsid w:val="00F74BC1"/>
    <w:rsid w:val="00F9690D"/>
    <w:rsid w:val="00FB2A2D"/>
    <w:rsid w:val="00FF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BEB2E"/>
  <w15:docId w15:val="{D98FFB84-562C-4612-A31A-300FA7C7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2E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81A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 w:type="paragraph" w:customStyle="1" w:styleId="Default">
    <w:name w:val="Default"/>
    <w:rsid w:val="00DC43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C721E"/>
    <w:rPr>
      <w:color w:val="800080" w:themeColor="followedHyperlink"/>
      <w:u w:val="single"/>
    </w:rPr>
  </w:style>
  <w:style w:type="paragraph" w:styleId="ListParagraph">
    <w:name w:val="List Paragraph"/>
    <w:basedOn w:val="Normal"/>
    <w:uiPriority w:val="34"/>
    <w:qFormat/>
    <w:rsid w:val="003D7F93"/>
    <w:pPr>
      <w:ind w:left="720"/>
      <w:contextualSpacing/>
    </w:pPr>
  </w:style>
  <w:style w:type="table" w:styleId="TableGrid">
    <w:name w:val="Table Grid"/>
    <w:basedOn w:val="TableNormal"/>
    <w:uiPriority w:val="59"/>
    <w:unhideWhenUsed/>
    <w:rsid w:val="003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5737"/>
    <w:rPr>
      <w:color w:val="605E5C"/>
      <w:shd w:val="clear" w:color="auto" w:fill="E1DFDD"/>
    </w:rPr>
  </w:style>
  <w:style w:type="character" w:customStyle="1" w:styleId="Heading3Char">
    <w:name w:val="Heading 3 Char"/>
    <w:basedOn w:val="DefaultParagraphFont"/>
    <w:link w:val="Heading3"/>
    <w:uiPriority w:val="9"/>
    <w:rsid w:val="00281A1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81A1E"/>
    <w:pPr>
      <w:spacing w:after="0" w:line="240" w:lineRule="auto"/>
    </w:pPr>
  </w:style>
  <w:style w:type="character" w:customStyle="1" w:styleId="UnresolvedMention">
    <w:name w:val="Unresolved Mention"/>
    <w:basedOn w:val="DefaultParagraphFont"/>
    <w:uiPriority w:val="99"/>
    <w:semiHidden/>
    <w:unhideWhenUsed/>
    <w:rsid w:val="00B77D80"/>
    <w:rPr>
      <w:color w:val="605E5C"/>
      <w:shd w:val="clear" w:color="auto" w:fill="E1DFDD"/>
    </w:rPr>
  </w:style>
  <w:style w:type="character" w:styleId="Strong">
    <w:name w:val="Strong"/>
    <w:basedOn w:val="DefaultParagraphFont"/>
    <w:uiPriority w:val="22"/>
    <w:qFormat/>
    <w:rsid w:val="001D2F34"/>
    <w:rPr>
      <w:b/>
      <w:bCs/>
    </w:rPr>
  </w:style>
  <w:style w:type="character" w:customStyle="1" w:styleId="Heading1Char">
    <w:name w:val="Heading 1 Char"/>
    <w:basedOn w:val="DefaultParagraphFont"/>
    <w:link w:val="Heading1"/>
    <w:uiPriority w:val="9"/>
    <w:rsid w:val="00B866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2E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5472">
      <w:bodyDiv w:val="1"/>
      <w:marLeft w:val="0"/>
      <w:marRight w:val="0"/>
      <w:marTop w:val="0"/>
      <w:marBottom w:val="0"/>
      <w:divBdr>
        <w:top w:val="none" w:sz="0" w:space="0" w:color="auto"/>
        <w:left w:val="none" w:sz="0" w:space="0" w:color="auto"/>
        <w:bottom w:val="none" w:sz="0" w:space="0" w:color="auto"/>
        <w:right w:val="none" w:sz="0" w:space="0" w:color="auto"/>
      </w:divBdr>
    </w:div>
    <w:div w:id="256181869">
      <w:bodyDiv w:val="1"/>
      <w:marLeft w:val="0"/>
      <w:marRight w:val="0"/>
      <w:marTop w:val="0"/>
      <w:marBottom w:val="0"/>
      <w:divBdr>
        <w:top w:val="none" w:sz="0" w:space="0" w:color="auto"/>
        <w:left w:val="none" w:sz="0" w:space="0" w:color="auto"/>
        <w:bottom w:val="none" w:sz="0" w:space="0" w:color="auto"/>
        <w:right w:val="none" w:sz="0" w:space="0" w:color="auto"/>
      </w:divBdr>
    </w:div>
    <w:div w:id="720439332">
      <w:bodyDiv w:val="1"/>
      <w:marLeft w:val="0"/>
      <w:marRight w:val="0"/>
      <w:marTop w:val="0"/>
      <w:marBottom w:val="0"/>
      <w:divBdr>
        <w:top w:val="none" w:sz="0" w:space="0" w:color="auto"/>
        <w:left w:val="none" w:sz="0" w:space="0" w:color="auto"/>
        <w:bottom w:val="none" w:sz="0" w:space="0" w:color="auto"/>
        <w:right w:val="none" w:sz="0" w:space="0" w:color="auto"/>
      </w:divBdr>
    </w:div>
    <w:div w:id="834108132">
      <w:bodyDiv w:val="1"/>
      <w:marLeft w:val="0"/>
      <w:marRight w:val="0"/>
      <w:marTop w:val="0"/>
      <w:marBottom w:val="0"/>
      <w:divBdr>
        <w:top w:val="none" w:sz="0" w:space="0" w:color="auto"/>
        <w:left w:val="none" w:sz="0" w:space="0" w:color="auto"/>
        <w:bottom w:val="none" w:sz="0" w:space="0" w:color="auto"/>
        <w:right w:val="none" w:sz="0" w:space="0" w:color="auto"/>
      </w:divBdr>
    </w:div>
    <w:div w:id="1366295847">
      <w:bodyDiv w:val="1"/>
      <w:marLeft w:val="0"/>
      <w:marRight w:val="0"/>
      <w:marTop w:val="0"/>
      <w:marBottom w:val="0"/>
      <w:divBdr>
        <w:top w:val="none" w:sz="0" w:space="0" w:color="auto"/>
        <w:left w:val="none" w:sz="0" w:space="0" w:color="auto"/>
        <w:bottom w:val="none" w:sz="0" w:space="0" w:color="auto"/>
        <w:right w:val="none" w:sz="0" w:space="0" w:color="auto"/>
      </w:divBdr>
    </w:div>
    <w:div w:id="14074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uthglos.gov.uk/" TargetMode="External"/><Relationship Id="rId18" Type="http://schemas.openxmlformats.org/officeDocument/2006/relationships/hyperlink" Target="mailto:data.protection@bristol.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bristol.gov.uk/contact" TargetMode="External"/><Relationship Id="rId17" Type="http://schemas.openxmlformats.org/officeDocument/2006/relationships/hyperlink" Target="https://nsod.n-somerset.gov.uk/kb5/northsomerset/directory/jobsincare_home.p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udtocaresouthglos.org.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roudtocarebristol.org.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DPO@southglo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somerset.gov.uk/contact-u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603DB652BE4589097D372E065C4B" ma:contentTypeVersion="14" ma:contentTypeDescription="Create a new document." ma:contentTypeScope="" ma:versionID="2e7d11cb3f954b823fda9846010919ad">
  <xsd:schema xmlns:xsd="http://www.w3.org/2001/XMLSchema" xmlns:xs="http://www.w3.org/2001/XMLSchema" xmlns:p="http://schemas.microsoft.com/office/2006/metadata/properties" xmlns:ns2="9480133c-dd57-4d71-b9ae-f56a5e8c91f3" xmlns:ns3="852a4b46-58eb-419e-845c-191f5d788034" targetNamespace="http://schemas.microsoft.com/office/2006/metadata/properties" ma:root="true" ma:fieldsID="792c5a0b495acddc16e57650839ae1ce" ns2:_="" ns3:_="">
    <xsd:import namespace="9480133c-dd57-4d71-b9ae-f56a5e8c91f3"/>
    <xsd:import namespace="852a4b46-58eb-419e-845c-191f5d788034"/>
    <xsd:element name="properties">
      <xsd:complexType>
        <xsd:sequence>
          <xsd:element name="documentManagement">
            <xsd:complexType>
              <xsd:all>
                <xsd:element ref="ns2:Documentcategory" minOccurs="0"/>
                <xsd:element ref="ns2:Documentown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0133c-dd57-4d71-b9ae-f56a5e8c91f3" elementFormDefault="qualified">
    <xsd:import namespace="http://schemas.microsoft.com/office/2006/documentManagement/types"/>
    <xsd:import namespace="http://schemas.microsoft.com/office/infopath/2007/PartnerControls"/>
    <xsd:element name="Documentcategory" ma:index="8" nillable="true" ma:displayName="Document category" ma:format="Dropdown" ma:internalName="Documentcategory">
      <xsd:simpleType>
        <xsd:restriction base="dms:Choice">
          <xsd:enumeration value="Structures"/>
          <xsd:enumeration value="Training"/>
          <xsd:enumeration value="Data and information"/>
          <xsd:enumeration value="Get support"/>
          <xsd:enumeration value="How we work"/>
          <xsd:enumeration value="Values"/>
          <xsd:enumeration value="Self organised groups"/>
          <xsd:enumeration value="Communications"/>
          <xsd:enumeration value="Corporate general"/>
          <xsd:enumeration value="Legal forms"/>
          <xsd:enumeration value="Equalities and inclusion"/>
        </xsd:restriction>
      </xsd:simpleType>
    </xsd:element>
    <xsd:element name="Documentowner" ma:index="9"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a4b46-58eb-419e-845c-191f5d7880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owner xmlns="9480133c-dd57-4d71-b9ae-f56a5e8c91f3">
      <UserInfo>
        <DisplayName/>
        <AccountId xsi:nil="true"/>
        <AccountType/>
      </UserInfo>
    </Documentowner>
    <Documentcategory xmlns="9480133c-dd57-4d71-b9ae-f56a5e8c91f3" xsi:nil="true"/>
    <SharedWithUsers xmlns="852a4b46-58eb-419e-845c-191f5d788034">
      <UserInfo>
        <DisplayName>Ben Hewkin</DisplayName>
        <AccountId>14</AccountId>
        <AccountType/>
      </UserInfo>
      <UserInfo>
        <DisplayName>Lynne Miller</DisplayName>
        <AccountId>25</AccountId>
        <AccountType/>
      </UserInfo>
      <UserInfo>
        <DisplayName>Ben Hodge</DisplayName>
        <AccountId>12</AccountId>
        <AccountType/>
      </UserInfo>
      <UserInfo>
        <DisplayName>Carmen Knight</DisplayName>
        <AccountId>109</AccountId>
        <AccountType/>
      </UserInfo>
    </SharedWithUsers>
    <_dlc_DocId xmlns="852a4b46-58eb-419e-845c-191f5d788034">BCCI-2033912900-500</_dlc_DocId>
    <_dlc_DocIdUrl xmlns="852a4b46-58eb-419e-845c-191f5d788034">
      <Url>https://bristolcouncil.sharepoint.com/sites/Corporate/_layouts/15/DocIdRedir.aspx?ID=BCCI-2033912900-500</Url>
      <Description>BCCI-2033912900-500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6933-7C3E-40E4-84A0-5567A94A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0133c-dd57-4d71-b9ae-f56a5e8c91f3"/>
    <ds:schemaRef ds:uri="852a4b46-58eb-419e-845c-191f5d788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AC219-87D8-4EE7-8856-402EDF20B17C}">
  <ds:schemaRefs>
    <ds:schemaRef ds:uri="http://schemas.microsoft.com/sharepoint/events"/>
  </ds:schemaRefs>
</ds:datastoreItem>
</file>

<file path=customXml/itemProps3.xml><?xml version="1.0" encoding="utf-8"?>
<ds:datastoreItem xmlns:ds="http://schemas.openxmlformats.org/officeDocument/2006/customXml" ds:itemID="{421DCDA9-07C8-436D-8903-99004B8A987F}">
  <ds:schemaRefs>
    <ds:schemaRef ds:uri="http://schemas.microsoft.com/sharepoint/v3/contenttype/forms"/>
  </ds:schemaRefs>
</ds:datastoreItem>
</file>

<file path=customXml/itemProps4.xml><?xml version="1.0" encoding="utf-8"?>
<ds:datastoreItem xmlns:ds="http://schemas.openxmlformats.org/officeDocument/2006/customXml" ds:itemID="{E7530E0E-62A6-49DB-B4F8-68F4B7AF9E5F}">
  <ds:schemaRefs>
    <ds:schemaRef ds:uri="http://schemas.microsoft.com/office/2006/metadata/properties"/>
    <ds:schemaRef ds:uri="http://schemas.microsoft.com/office/infopath/2007/PartnerControls"/>
    <ds:schemaRef ds:uri="9480133c-dd57-4d71-b9ae-f56a5e8c91f3"/>
    <ds:schemaRef ds:uri="852a4b46-58eb-419e-845c-191f5d788034"/>
  </ds:schemaRefs>
</ds:datastoreItem>
</file>

<file path=customXml/itemProps5.xml><?xml version="1.0" encoding="utf-8"?>
<ds:datastoreItem xmlns:ds="http://schemas.openxmlformats.org/officeDocument/2006/customXml" ds:itemID="{2B7E1570-1585-4EE7-8EB6-C15C5528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Dagg</dc:creator>
  <cp:keywords/>
  <cp:lastModifiedBy>Mike Hawke</cp:lastModifiedBy>
  <cp:revision>2</cp:revision>
  <dcterms:created xsi:type="dcterms:W3CDTF">2021-12-16T10:42:00Z</dcterms:created>
  <dcterms:modified xsi:type="dcterms:W3CDTF">2021-12-16T10:42:00Z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183600</vt:r8>
  </property>
  <property fmtid="{D5CDD505-2E9C-101B-9397-08002B2CF9AE}" pid="3" name="ContentTypeId">
    <vt:lpwstr>0x0101009B2E603DB652BE4589097D372E065C4B</vt:lpwstr>
  </property>
  <property fmtid="{D5CDD505-2E9C-101B-9397-08002B2CF9AE}" pid="4" name="_dlc_DocIdItemGuid">
    <vt:lpwstr>83f2cd2f-0104-4968-bbc9-f0a73b7d1db8</vt:lpwstr>
  </property>
</Properties>
</file>